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0BF2C" w14:textId="7ACC3795" w:rsidR="00555D20" w:rsidRPr="00F61B3E" w:rsidRDefault="003A79CE" w:rsidP="00F61B3E">
      <w:pPr>
        <w:pStyle w:val="Subtitle"/>
        <w:jc w:val="center"/>
        <w:rPr>
          <w:sz w:val="36"/>
          <w:szCs w:val="36"/>
        </w:rPr>
      </w:pPr>
      <w:r>
        <w:rPr>
          <w:noProof/>
        </w:rPr>
        <w:drawing>
          <wp:anchor distT="0" distB="0" distL="114300" distR="114300" simplePos="0" relativeHeight="251658240" behindDoc="0" locked="0" layoutInCell="1" allowOverlap="1" wp14:anchorId="42EBF7EF" wp14:editId="561BED33">
            <wp:simplePos x="0" y="0"/>
            <wp:positionH relativeFrom="margin">
              <wp:posOffset>3086100</wp:posOffset>
            </wp:positionH>
            <wp:positionV relativeFrom="margin">
              <wp:posOffset>657225</wp:posOffset>
            </wp:positionV>
            <wp:extent cx="2743200" cy="286473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28647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1B3E">
        <w:rPr>
          <w:sz w:val="36"/>
          <w:szCs w:val="36"/>
        </w:rPr>
        <w:t xml:space="preserve">Request for Proposals for </w:t>
      </w:r>
      <w:r w:rsidR="00F61B3E" w:rsidRPr="00F61B3E">
        <w:rPr>
          <w:sz w:val="36"/>
          <w:szCs w:val="36"/>
        </w:rPr>
        <w:t>Seattle Center City Multi-Modal Graphic Design</w:t>
      </w:r>
    </w:p>
    <w:p w14:paraId="1ADF263D" w14:textId="729C8CA3" w:rsidR="00D5374A" w:rsidRDefault="00F40787" w:rsidP="00D5374A">
      <w:pPr>
        <w:pStyle w:val="Heading2"/>
      </w:pPr>
      <w:r>
        <w:t>Background</w:t>
      </w:r>
    </w:p>
    <w:p w14:paraId="5153B221" w14:textId="06ADDD5F" w:rsidR="00F40787" w:rsidRDefault="00F40787" w:rsidP="00F40787">
      <w:r w:rsidRPr="00F40787">
        <w:rPr>
          <w:b/>
          <w:bCs/>
        </w:rPr>
        <w:t xml:space="preserve">Commute Seattle </w:t>
      </w:r>
      <w:r w:rsidRPr="00F40787">
        <w:t xml:space="preserve">is a nonprofit Transportation Management Association founded in 2004. Our mission is to foster mobility partnerships to keep Seattle moving and thriving for all. We are a non-profit supported by an alliance between the Downtown Seattle Association, King County Metro, Sound Transit, and the City of Seattle. </w:t>
      </w:r>
    </w:p>
    <w:p w14:paraId="27890ADF" w14:textId="4BBB66AC" w:rsidR="00F40787" w:rsidRPr="00F40787" w:rsidRDefault="003A79CE" w:rsidP="00F40787">
      <w:r>
        <w:rPr>
          <w:noProof/>
        </w:rPr>
        <mc:AlternateContent>
          <mc:Choice Requires="wps">
            <w:drawing>
              <wp:anchor distT="0" distB="0" distL="114300" distR="114300" simplePos="0" relativeHeight="251662336" behindDoc="0" locked="0" layoutInCell="1" allowOverlap="1" wp14:anchorId="00A80E28" wp14:editId="702EFFE5">
                <wp:simplePos x="0" y="0"/>
                <wp:positionH relativeFrom="margin">
                  <wp:posOffset>3086100</wp:posOffset>
                </wp:positionH>
                <wp:positionV relativeFrom="margin">
                  <wp:posOffset>3577590</wp:posOffset>
                </wp:positionV>
                <wp:extent cx="3009900" cy="6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009900" cy="635"/>
                        </a:xfrm>
                        <a:prstGeom prst="rect">
                          <a:avLst/>
                        </a:prstGeom>
                        <a:solidFill>
                          <a:prstClr val="white"/>
                        </a:solidFill>
                        <a:ln>
                          <a:noFill/>
                        </a:ln>
                      </wps:spPr>
                      <wps:txbx>
                        <w:txbxContent>
                          <w:p w14:paraId="4E139879" w14:textId="5968064B" w:rsidR="00714D55" w:rsidRPr="00BC5824" w:rsidRDefault="00714D55" w:rsidP="002D5D13">
                            <w:pPr>
                              <w:pStyle w:val="Caption"/>
                            </w:pPr>
                            <w:r w:rsidRPr="00BC5824">
                              <w:fldChar w:fldCharType="begin"/>
                            </w:r>
                            <w:r w:rsidRPr="00BC5824">
                              <w:instrText xml:space="preserve"> SEQ Figure \* ARABIC </w:instrText>
                            </w:r>
                            <w:r w:rsidRPr="00BC5824">
                              <w:fldChar w:fldCharType="separate"/>
                            </w:r>
                            <w:r w:rsidR="002D5D13">
                              <w:t>1</w:t>
                            </w:r>
                            <w:r w:rsidRPr="00BC5824">
                              <w:fldChar w:fldCharType="end"/>
                            </w:r>
                            <w:r w:rsidRPr="00BC5824">
                              <w:t>: Seattle Center City</w:t>
                            </w:r>
                            <w:r w:rsidR="00BC5824" w:rsidRPr="00BC5824">
                              <w:t xml:space="preserve"> Mode Split Study Map</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0A80E28" id="_x0000_t202" coordsize="21600,21600" o:spt="202" path="m,l,21600r21600,l21600,xe">
                <v:stroke joinstyle="miter"/>
                <v:path gradientshapeok="t" o:connecttype="rect"/>
              </v:shapetype>
              <v:shape id="Text Box 4" o:spid="_x0000_s1026" type="#_x0000_t202" style="position:absolute;margin-left:243pt;margin-top:281.7pt;width:237pt;height:.05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" stroked="f">
                <v:textbox style="mso-fit-shape-to-text:t" inset="0,0,0,0">
                  <w:txbxContent>
                    <w:p w14:paraId="4E139879" w14:textId="5968064B" w:rsidR="00714D55" w:rsidRPr="00BC5824" w:rsidRDefault="00714D55" w:rsidP="002D5D13">
                      <w:pPr>
                        <w:pStyle w:val="Caption"/>
                      </w:pPr>
                      <w:r w:rsidRPr="00BC5824">
                        <w:fldChar w:fldCharType="begin"/>
                      </w:r>
                      <w:r w:rsidRPr="00BC5824">
                        <w:instrText xml:space="preserve"> SEQ Figure \* ARABIC </w:instrText>
                      </w:r>
                      <w:r w:rsidRPr="00BC5824">
                        <w:fldChar w:fldCharType="separate"/>
                      </w:r>
                      <w:r w:rsidR="002D5D13">
                        <w:t>1</w:t>
                      </w:r>
                      <w:r w:rsidRPr="00BC5824">
                        <w:fldChar w:fldCharType="end"/>
                      </w:r>
                      <w:r w:rsidRPr="00BC5824">
                        <w:t>: Seattle Center City</w:t>
                      </w:r>
                      <w:r w:rsidR="00BC5824" w:rsidRPr="00BC5824">
                        <w:t xml:space="preserve"> Mode Split Study Map</w:t>
                      </w:r>
                    </w:p>
                  </w:txbxContent>
                </v:textbox>
                <w10:wrap type="square" anchorx="margin" anchory="margin"/>
              </v:shape>
            </w:pict>
          </mc:Fallback>
        </mc:AlternateContent>
      </w:r>
      <w:r w:rsidR="00F40787" w:rsidRPr="00F40787">
        <w:t>Commute Seattle is a fast-paced organization focused on partnering with employers and institutions to implement sustainable transportation options and trip reduction strategies that positively change commute behavior, improve quality of life, and support economic and environmental goals.</w:t>
      </w:r>
    </w:p>
    <w:p w14:paraId="767A9320" w14:textId="141AB485" w:rsidR="00F40787" w:rsidRDefault="003A79CE" w:rsidP="00D5374A">
      <w:pPr>
        <w:pStyle w:val="Heading2"/>
      </w:pPr>
      <w:r>
        <w:rPr>
          <w:noProof/>
        </w:rPr>
        <w:drawing>
          <wp:anchor distT="0" distB="0" distL="114300" distR="114300" simplePos="0" relativeHeight="251663360" behindDoc="0" locked="0" layoutInCell="1" allowOverlap="1" wp14:anchorId="498DE335" wp14:editId="0D4B92F4">
            <wp:simplePos x="0" y="0"/>
            <wp:positionH relativeFrom="margin">
              <wp:posOffset>3086100</wp:posOffset>
            </wp:positionH>
            <wp:positionV relativeFrom="margin">
              <wp:posOffset>3832860</wp:posOffset>
            </wp:positionV>
            <wp:extent cx="2743200" cy="2815588"/>
            <wp:effectExtent l="0" t="0" r="0" b="4445"/>
            <wp:wrapSquare wrapText="bothSides"/>
            <wp:docPr id="3" name="Picture 3"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map&#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2815588"/>
                    </a:xfrm>
                    <a:prstGeom prst="rect">
                      <a:avLst/>
                    </a:prstGeom>
                  </pic:spPr>
                </pic:pic>
              </a:graphicData>
            </a:graphic>
            <wp14:sizeRelH relativeFrom="margin">
              <wp14:pctWidth>0</wp14:pctWidth>
            </wp14:sizeRelH>
            <wp14:sizeRelV relativeFrom="margin">
              <wp14:pctHeight>0</wp14:pctHeight>
            </wp14:sizeRelV>
          </wp:anchor>
        </w:drawing>
      </w:r>
      <w:r w:rsidR="00F40787">
        <w:t>Project Overview</w:t>
      </w:r>
    </w:p>
    <w:p w14:paraId="3CAE05C6" w14:textId="0BA34477" w:rsidR="00F40787" w:rsidRPr="00F40787" w:rsidRDefault="003A79CE" w:rsidP="00F40787">
      <w:r>
        <w:rPr>
          <w:noProof/>
        </w:rPr>
        <mc:AlternateContent>
          <mc:Choice Requires="wps">
            <w:drawing>
              <wp:anchor distT="0" distB="0" distL="114300" distR="114300" simplePos="0" relativeHeight="251665408" behindDoc="1" locked="0" layoutInCell="1" allowOverlap="1" wp14:anchorId="684B1F63" wp14:editId="1DA3F18A">
                <wp:simplePos x="0" y="0"/>
                <wp:positionH relativeFrom="column">
                  <wp:posOffset>3086100</wp:posOffset>
                </wp:positionH>
                <wp:positionV relativeFrom="paragraph">
                  <wp:posOffset>2607310</wp:posOffset>
                </wp:positionV>
                <wp:extent cx="2743200" cy="635"/>
                <wp:effectExtent l="0" t="0" r="0" b="0"/>
                <wp:wrapNone/>
                <wp:docPr id="5" name="Text Box 5"/>
                <wp:cNvGraphicFramePr/>
                <a:graphic xmlns:a="http://schemas.openxmlformats.org/drawingml/2006/main">
                  <a:graphicData uri="http://schemas.microsoft.com/office/word/2010/wordprocessingShape">
                    <wps:wsp>
                      <wps:cNvSpPr txBox="1"/>
                      <wps:spPr>
                        <a:xfrm>
                          <a:off x="0" y="0"/>
                          <a:ext cx="2743200" cy="635"/>
                        </a:xfrm>
                        <a:prstGeom prst="rect">
                          <a:avLst/>
                        </a:prstGeom>
                        <a:solidFill>
                          <a:prstClr val="white"/>
                        </a:solidFill>
                        <a:ln>
                          <a:noFill/>
                        </a:ln>
                      </wps:spPr>
                      <wps:txbx>
                        <w:txbxContent>
                          <w:p w14:paraId="4BC26113" w14:textId="171228B4" w:rsidR="003A79CE" w:rsidRPr="00B86C5F" w:rsidRDefault="003A79CE" w:rsidP="002D5D13">
                            <w:pPr>
                              <w:pStyle w:val="Caption"/>
                            </w:pPr>
                            <w:r>
                              <w:fldChar w:fldCharType="begin"/>
                            </w:r>
                            <w:r>
                              <w:instrText xml:space="preserve"> SEQ Figure \* ARABIC </w:instrText>
                            </w:r>
                            <w:r>
                              <w:fldChar w:fldCharType="separate"/>
                            </w:r>
                            <w:r w:rsidR="002D5D13">
                              <w:t>2</w:t>
                            </w:r>
                            <w:r>
                              <w:fldChar w:fldCharType="end"/>
                            </w:r>
                            <w:r>
                              <w:t>: SDOT Center City Bike Map</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84B1F63" id="Text Box 5" o:spid="_x0000_s1027" type="#_x0000_t202" style="position:absolute;margin-left:243pt;margin-top:205.3pt;width:3in;height:.0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" stroked="f">
                <v:textbox style="mso-fit-shape-to-text:t" inset="0,0,0,0">
                  <w:txbxContent>
                    <w:p w14:paraId="4BC26113" w14:textId="171228B4" w:rsidR="003A79CE" w:rsidRPr="00B86C5F" w:rsidRDefault="003A79CE" w:rsidP="002D5D13">
                      <w:pPr>
                        <w:pStyle w:val="Caption"/>
                      </w:pPr>
                      <w:r>
                        <w:fldChar w:fldCharType="begin"/>
                      </w:r>
                      <w:r>
                        <w:instrText xml:space="preserve"> SEQ Figure \* ARABIC </w:instrText>
                      </w:r>
                      <w:r>
                        <w:fldChar w:fldCharType="separate"/>
                      </w:r>
                      <w:r w:rsidR="002D5D13">
                        <w:t>2</w:t>
                      </w:r>
                      <w:r>
                        <w:fldChar w:fldCharType="end"/>
                      </w:r>
                      <w:r>
                        <w:t>: SDOT Center City Bike Map</w:t>
                      </w:r>
                    </w:p>
                  </w:txbxContent>
                </v:textbox>
              </v:shape>
            </w:pict>
          </mc:Fallback>
        </mc:AlternateContent>
      </w:r>
      <w:r w:rsidR="00893E05">
        <w:t xml:space="preserve">As Seattle emerges from the pandemic, more people are making trips to serve their daily needs. </w:t>
      </w:r>
      <w:r w:rsidR="008F60C4">
        <w:t xml:space="preserve">According to the </w:t>
      </w:r>
      <w:hyperlink r:id="rId9" w:history="1">
        <w:r w:rsidR="008F60C4" w:rsidRPr="003D2DE0">
          <w:rPr>
            <w:rStyle w:val="Hyperlink"/>
          </w:rPr>
          <w:t>Levy to Move Seattle Dashboard</w:t>
        </w:r>
      </w:hyperlink>
      <w:r w:rsidR="00F96911">
        <w:t xml:space="preserve"> and </w:t>
      </w:r>
      <w:hyperlink r:id="rId10" w:history="1">
        <w:r w:rsidR="00F96911" w:rsidRPr="00F96911">
          <w:rPr>
            <w:rStyle w:val="Hyperlink"/>
          </w:rPr>
          <w:t>The Seattle Times Traffic Lab</w:t>
        </w:r>
      </w:hyperlink>
      <w:r w:rsidR="00F96911">
        <w:t>,</w:t>
      </w:r>
      <w:r w:rsidR="008F60C4">
        <w:t xml:space="preserve"> </w:t>
      </w:r>
      <w:r w:rsidR="003D2DE0">
        <w:t xml:space="preserve">since the beginning of 2020 SDOT </w:t>
      </w:r>
      <w:r w:rsidR="007933CA">
        <w:t xml:space="preserve">has </w:t>
      </w:r>
      <w:r w:rsidR="00893E05">
        <w:t>built</w:t>
      </w:r>
      <w:r w:rsidR="003D2DE0">
        <w:t xml:space="preserve"> </w:t>
      </w:r>
      <w:r w:rsidR="00F96911">
        <w:t>almost 7 miles of protected bicycle lanes,</w:t>
      </w:r>
      <w:r w:rsidR="00FB0737">
        <w:t xml:space="preserve"> </w:t>
      </w:r>
      <w:r w:rsidR="00F96911">
        <w:t>nearly 30</w:t>
      </w:r>
      <w:r w:rsidR="003D2DE0">
        <w:t xml:space="preserve"> blocks of new sidewalk, and also repaired over 56,158 square feet of sidewalks</w:t>
      </w:r>
      <w:r w:rsidR="00893E05">
        <w:t xml:space="preserve">. Many people </w:t>
      </w:r>
      <w:r w:rsidR="003D2DE0">
        <w:t>are</w:t>
      </w:r>
      <w:r w:rsidR="00893E05">
        <w:t xml:space="preserve"> unaware of the new pathways for people walking and biking. The purpose of this project is to develop a</w:t>
      </w:r>
      <w:r w:rsidR="002B7A75">
        <w:t xml:space="preserve"> fun and accessible medium</w:t>
      </w:r>
      <w:r w:rsidR="00893E05">
        <w:t xml:space="preserve"> that educates people on</w:t>
      </w:r>
      <w:r w:rsidR="007933CA">
        <w:t xml:space="preserve"> a</w:t>
      </w:r>
      <w:r w:rsidR="00893E05">
        <w:t xml:space="preserve"> new bicycle and walking infrastructure </w:t>
      </w:r>
      <w:r w:rsidR="002B7A75">
        <w:t xml:space="preserve">in Seattle’s Center City. </w:t>
      </w:r>
    </w:p>
    <w:p w14:paraId="16E4CDD0" w14:textId="669F4DFE" w:rsidR="00D5374A" w:rsidRDefault="00D5374A" w:rsidP="00D5374A">
      <w:pPr>
        <w:pStyle w:val="Heading2"/>
      </w:pPr>
      <w:r>
        <w:lastRenderedPageBreak/>
        <w:t>Project Goals</w:t>
      </w:r>
    </w:p>
    <w:p w14:paraId="7B0BB0AC" w14:textId="3BF1D5E3" w:rsidR="00297B32" w:rsidRDefault="00714D55" w:rsidP="00714D55">
      <w:r>
        <w:t>Commute Seattle is seeking graphic design services to develop and execute a multi-modal medium articulating new bicycle and pedestrian facilities in Seattle’s Center City.</w:t>
      </w:r>
      <w:r w:rsidR="000A7102">
        <w:t xml:space="preserve"> </w:t>
      </w:r>
    </w:p>
    <w:p w14:paraId="442EED2C" w14:textId="18E9CF31" w:rsidR="00297B32" w:rsidRPr="00297B32" w:rsidRDefault="00E4625E" w:rsidP="00714D55">
      <w:r w:rsidRPr="00297B32">
        <w:t xml:space="preserve">The </w:t>
      </w:r>
      <w:r w:rsidR="00297B32" w:rsidRPr="00297B32">
        <w:t xml:space="preserve">primary </w:t>
      </w:r>
      <w:r w:rsidRPr="00297B32">
        <w:t>goal of the product is to showcase new bicycle and pedestrian facilities</w:t>
      </w:r>
      <w:r w:rsidR="00297B32" w:rsidRPr="00297B32">
        <w:t xml:space="preserve"> and highlight major access points</w:t>
      </w:r>
      <w:r w:rsidRPr="00297B32">
        <w:t xml:space="preserve"> </w:t>
      </w:r>
      <w:r w:rsidR="00297B32" w:rsidRPr="00297B32">
        <w:t xml:space="preserve">and/or landmarks </w:t>
      </w:r>
      <w:r w:rsidRPr="00297B32">
        <w:t>in Seattle’s center city in a fun and accessible format</w:t>
      </w:r>
      <w:r w:rsidR="000A7102" w:rsidRPr="00297B32">
        <w:t xml:space="preserve">. </w:t>
      </w:r>
    </w:p>
    <w:p w14:paraId="728076D9" w14:textId="50BB3441" w:rsidR="00714D55" w:rsidRDefault="00297B32" w:rsidP="00714D55">
      <w:r>
        <w:t xml:space="preserve">A secondary goal for this project is for the product be </w:t>
      </w:r>
      <w:r w:rsidR="00F96911">
        <w:t xml:space="preserve">developed now, and updated </w:t>
      </w:r>
      <w:r>
        <w:t xml:space="preserve">in the future, as new capital investments are made. </w:t>
      </w:r>
      <w:r w:rsidR="00714D55">
        <w:t>The award will be made to a responsive and</w:t>
      </w:r>
      <w:r w:rsidR="002D5D13">
        <w:rPr>
          <w:noProof/>
        </w:rPr>
        <mc:AlternateContent>
          <mc:Choice Requires="wps">
            <w:drawing>
              <wp:anchor distT="0" distB="0" distL="114300" distR="114300" simplePos="0" relativeHeight="251668480" behindDoc="0" locked="0" layoutInCell="1" allowOverlap="1" wp14:anchorId="38D08BDD" wp14:editId="184D0237">
                <wp:simplePos x="0" y="0"/>
                <wp:positionH relativeFrom="column">
                  <wp:posOffset>3200400</wp:posOffset>
                </wp:positionH>
                <wp:positionV relativeFrom="paragraph">
                  <wp:posOffset>750570</wp:posOffset>
                </wp:positionV>
                <wp:extent cx="2743200" cy="63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743200" cy="635"/>
                        </a:xfrm>
                        <a:prstGeom prst="rect">
                          <a:avLst/>
                        </a:prstGeom>
                        <a:solidFill>
                          <a:prstClr val="white"/>
                        </a:solidFill>
                        <a:ln>
                          <a:noFill/>
                        </a:ln>
                      </wps:spPr>
                      <wps:txbx>
                        <w:txbxContent>
                          <w:p w14:paraId="023A8ECC" w14:textId="121216C7" w:rsidR="002D5D13" w:rsidRPr="002D5D13" w:rsidRDefault="002D5D13" w:rsidP="002D5D13">
                            <w:pPr>
                              <w:pStyle w:val="Caption"/>
                            </w:pPr>
                            <w:r w:rsidRPr="002D5D13">
                              <w:fldChar w:fldCharType="begin"/>
                            </w:r>
                            <w:r w:rsidRPr="002D5D13">
                              <w:instrText xml:space="preserve"> SEQ Figure \* ARABIC </w:instrText>
                            </w:r>
                            <w:r w:rsidRPr="002D5D13">
                              <w:fldChar w:fldCharType="separate"/>
                            </w:r>
                            <w:r w:rsidRPr="002D5D13">
                              <w:t>3</w:t>
                            </w:r>
                            <w:r w:rsidRPr="002D5D13">
                              <w:fldChar w:fldCharType="end"/>
                            </w:r>
                            <w:r w:rsidRPr="002D5D13">
                              <w:t>: The Seattle Times Surge in Bike Lane Construction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8D08BDD" id="Text Box 7" o:spid="_x0000_s1028" type="#_x0000_t202" style="position:absolute;margin-left:252pt;margin-top:59.1pt;width:3in;height:.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" stroked="f">
                <v:textbox style="mso-fit-shape-to-text:t" inset="0,0,0,0">
                  <w:txbxContent>
                    <w:p w14:paraId="023A8ECC" w14:textId="121216C7" w:rsidR="002D5D13" w:rsidRPr="002D5D13" w:rsidRDefault="002D5D13" w:rsidP="002D5D13">
                      <w:pPr>
                        <w:pStyle w:val="Caption"/>
                      </w:pPr>
                      <w:r w:rsidRPr="002D5D13">
                        <w:fldChar w:fldCharType="begin"/>
                      </w:r>
                      <w:r w:rsidRPr="002D5D13">
                        <w:instrText xml:space="preserve"> SEQ Figure \* ARABIC </w:instrText>
                      </w:r>
                      <w:r w:rsidRPr="002D5D13">
                        <w:fldChar w:fldCharType="separate"/>
                      </w:r>
                      <w:r w:rsidRPr="002D5D13">
                        <w:t>3</w:t>
                      </w:r>
                      <w:r w:rsidRPr="002D5D13">
                        <w:fldChar w:fldCharType="end"/>
                      </w:r>
                      <w:r w:rsidRPr="002D5D13">
                        <w:t>: The Seattle Times Surge in Bike Lane Construction</w:t>
                      </w:r>
                    </w:p>
                  </w:txbxContent>
                </v:textbox>
                <w10:wrap type="square"/>
              </v:shape>
            </w:pict>
          </mc:Fallback>
        </mc:AlternateContent>
      </w:r>
      <w:r w:rsidR="002D5D13">
        <w:rPr>
          <w:noProof/>
        </w:rPr>
        <w:drawing>
          <wp:anchor distT="0" distB="0" distL="114300" distR="114300" simplePos="0" relativeHeight="251666432" behindDoc="0" locked="0" layoutInCell="1" allowOverlap="1" wp14:anchorId="0EDAD2BC" wp14:editId="5EF183A3">
            <wp:simplePos x="914400" y="3067050"/>
            <wp:positionH relativeFrom="margin">
              <wp:align>right</wp:align>
            </wp:positionH>
            <wp:positionV relativeFrom="margin">
              <wp:align>top</wp:align>
            </wp:positionV>
            <wp:extent cx="2743200" cy="2632710"/>
            <wp:effectExtent l="0" t="0" r="0" b="0"/>
            <wp:wrapSquare wrapText="bothSides"/>
            <wp:docPr id="6" name="Picture 6"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ap&#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200" cy="2632710"/>
                    </a:xfrm>
                    <a:prstGeom prst="rect">
                      <a:avLst/>
                    </a:prstGeom>
                  </pic:spPr>
                </pic:pic>
              </a:graphicData>
            </a:graphic>
          </wp:anchor>
        </w:drawing>
      </w:r>
      <w:r w:rsidR="00714D55">
        <w:t xml:space="preserve"> responsible firm based on the best value and professional capability. </w:t>
      </w:r>
    </w:p>
    <w:p w14:paraId="0F3A5CBF" w14:textId="46AE1C03" w:rsidR="000E3B49" w:rsidRDefault="00714D55" w:rsidP="00E4625E">
      <w:r>
        <w:t>The selected firm will be responsible for the development and production of a comprehensive and cost-effective graphic design</w:t>
      </w:r>
      <w:r w:rsidR="00E4625E">
        <w:t xml:space="preserve"> product. </w:t>
      </w:r>
    </w:p>
    <w:p w14:paraId="3B45B025" w14:textId="79372ED3" w:rsidR="00E4625E" w:rsidRDefault="00E4625E" w:rsidP="00E4625E">
      <w:pPr>
        <w:pStyle w:val="Heading2"/>
      </w:pPr>
      <w:r>
        <w:t>Project Scope</w:t>
      </w:r>
    </w:p>
    <w:p w14:paraId="62734494" w14:textId="276A2638" w:rsidR="00F07B4D" w:rsidRDefault="000E3B49" w:rsidP="00F07B4D">
      <w:r>
        <w:t>Seattle’s Center City to be defined as the neighborhoods including Commercial Core, Belltown, Denny Triangle, Pioneer Square, Chinatown-International District, First Hill, Pike/Pine, Capitol Hill, South Lake Union and Uptown.</w:t>
      </w:r>
    </w:p>
    <w:p w14:paraId="48F3C851" w14:textId="6904F761" w:rsidR="003D2DE0" w:rsidRPr="003D2DE0" w:rsidRDefault="000E3B49" w:rsidP="003D2DE0">
      <w:r>
        <w:t xml:space="preserve">The desired product is to be available via web and print. </w:t>
      </w:r>
      <w:r w:rsidR="00297B32">
        <w:t>T</w:t>
      </w:r>
      <w:r w:rsidR="000A7102">
        <w:t>he desired product is to be interactive where possible.</w:t>
      </w:r>
      <w:r w:rsidR="00297B32">
        <w:t xml:space="preserve"> </w:t>
      </w:r>
      <w:r w:rsidR="000A7102">
        <w:t xml:space="preserve">The desired product is to meet the </w:t>
      </w:r>
      <w:hyperlink r:id="rId12" w:history="1">
        <w:r w:rsidR="000A7102" w:rsidRPr="004B68F2">
          <w:rPr>
            <w:rStyle w:val="Hyperlink"/>
          </w:rPr>
          <w:t>Commute Seattle brand standards</w:t>
        </w:r>
      </w:hyperlink>
      <w:r w:rsidR="000A7102">
        <w:t>.</w:t>
      </w:r>
      <w:r w:rsidR="00297B32">
        <w:t xml:space="preserve"> </w:t>
      </w:r>
      <w:r w:rsidR="003D2DE0">
        <w:t xml:space="preserve">The desired product is to be designed </w:t>
      </w:r>
      <w:r w:rsidR="00F96911">
        <w:t xml:space="preserve">in </w:t>
      </w:r>
      <w:hyperlink r:id="rId13" w:history="1">
        <w:r w:rsidR="00F96911" w:rsidRPr="00F96911">
          <w:rPr>
            <w:rStyle w:val="Hyperlink"/>
          </w:rPr>
          <w:t>plain language</w:t>
        </w:r>
      </w:hyperlink>
      <w:r w:rsidR="00F96911">
        <w:t xml:space="preserve">, </w:t>
      </w:r>
      <w:hyperlink r:id="rId14" w:history="1">
        <w:r w:rsidR="00F96911" w:rsidRPr="00F96911">
          <w:rPr>
            <w:rStyle w:val="Hyperlink"/>
          </w:rPr>
          <w:t>translated in Seattle’s Top Tier Languages</w:t>
        </w:r>
      </w:hyperlink>
      <w:r w:rsidR="00F96911">
        <w:t xml:space="preserve">, and with </w:t>
      </w:r>
      <w:hyperlink r:id="rId15" w:history="1">
        <w:r w:rsidR="00F96911" w:rsidRPr="00F96911">
          <w:rPr>
            <w:rStyle w:val="Hyperlink"/>
          </w:rPr>
          <w:t>diverse and inclusive photography</w:t>
        </w:r>
      </w:hyperlink>
      <w:r w:rsidR="00F96911">
        <w:t xml:space="preserve">. </w:t>
      </w:r>
      <w:r w:rsidR="00297B32">
        <w:t xml:space="preserve">The desired product includes all raw and packaged files. Commute Seattle retains ownership of all product files. </w:t>
      </w:r>
    </w:p>
    <w:p w14:paraId="22B04C41" w14:textId="7C5897CC" w:rsidR="00D5374A" w:rsidRDefault="00F07B4D" w:rsidP="00D5374A">
      <w:pPr>
        <w:pStyle w:val="Heading2"/>
      </w:pPr>
      <w:r>
        <w:t>Anticipated Selection Schedule</w:t>
      </w:r>
    </w:p>
    <w:p w14:paraId="70D91423" w14:textId="5E5CAC43" w:rsidR="00714D55" w:rsidRDefault="00714D55" w:rsidP="00397A03">
      <w:r>
        <w:t>The Request for Proposal timeline is as follows:</w:t>
      </w:r>
    </w:p>
    <w:p w14:paraId="27F55BA3" w14:textId="2819C7DE" w:rsidR="00714D55" w:rsidRDefault="00714D55" w:rsidP="00EF57D5">
      <w:pPr>
        <w:pStyle w:val="ListParagraph"/>
        <w:numPr>
          <w:ilvl w:val="0"/>
          <w:numId w:val="3"/>
        </w:numPr>
      </w:pPr>
      <w:r>
        <w:t xml:space="preserve">Request for RFP: </w:t>
      </w:r>
      <w:r w:rsidR="002D5D13">
        <w:t>August 27, 2021</w:t>
      </w:r>
    </w:p>
    <w:p w14:paraId="0E7AA6C3" w14:textId="3E7626CC" w:rsidR="00714D55" w:rsidRDefault="00714D55" w:rsidP="00EF57D5">
      <w:pPr>
        <w:pStyle w:val="ListParagraph"/>
        <w:numPr>
          <w:ilvl w:val="0"/>
          <w:numId w:val="3"/>
        </w:numPr>
      </w:pPr>
      <w:r>
        <w:t xml:space="preserve">Deadline for Bidders to Submit Questions: </w:t>
      </w:r>
      <w:r w:rsidR="007933CA">
        <w:t>September 7</w:t>
      </w:r>
      <w:r w:rsidR="007933CA">
        <w:t xml:space="preserve">, </w:t>
      </w:r>
      <w:r>
        <w:t>2021</w:t>
      </w:r>
    </w:p>
    <w:p w14:paraId="07C7FC11" w14:textId="0E081771" w:rsidR="00714D55" w:rsidRDefault="00714D55" w:rsidP="00EF57D5">
      <w:pPr>
        <w:pStyle w:val="ListParagraph"/>
        <w:numPr>
          <w:ilvl w:val="0"/>
          <w:numId w:val="3"/>
        </w:numPr>
      </w:pPr>
      <w:r>
        <w:t xml:space="preserve">Commute Seattle Responds to Bidder Questions: </w:t>
      </w:r>
      <w:r w:rsidR="00BC5824">
        <w:t xml:space="preserve">September </w:t>
      </w:r>
      <w:r w:rsidR="007933CA">
        <w:t>7</w:t>
      </w:r>
      <w:r>
        <w:t>, 2021</w:t>
      </w:r>
    </w:p>
    <w:p w14:paraId="70B52354" w14:textId="25A2F06E" w:rsidR="00714D55" w:rsidRDefault="00714D55" w:rsidP="00EF57D5">
      <w:pPr>
        <w:pStyle w:val="ListParagraph"/>
        <w:numPr>
          <w:ilvl w:val="0"/>
          <w:numId w:val="3"/>
        </w:numPr>
      </w:pPr>
      <w:r>
        <w:t xml:space="preserve">Selection of Top bidders / Notification to Unsuccessful Bidders: September </w:t>
      </w:r>
      <w:r w:rsidR="00BC5824">
        <w:t>1</w:t>
      </w:r>
      <w:r w:rsidR="007933CA">
        <w:t>3</w:t>
      </w:r>
      <w:r>
        <w:t>, 2021</w:t>
      </w:r>
    </w:p>
    <w:p w14:paraId="115CEB87" w14:textId="23C9AD68" w:rsidR="00714D55" w:rsidRDefault="00714D55" w:rsidP="00EF57D5">
      <w:pPr>
        <w:pStyle w:val="ListParagraph"/>
        <w:numPr>
          <w:ilvl w:val="0"/>
          <w:numId w:val="3"/>
        </w:numPr>
      </w:pPr>
      <w:r>
        <w:t xml:space="preserve">Start of Negotiation: September </w:t>
      </w:r>
      <w:r w:rsidR="00BC5824">
        <w:t>14</w:t>
      </w:r>
      <w:r>
        <w:t>, 2021</w:t>
      </w:r>
    </w:p>
    <w:p w14:paraId="72E2E0C8" w14:textId="62E87875" w:rsidR="00714D55" w:rsidRPr="00397A03" w:rsidRDefault="00714D55" w:rsidP="00EF57D5">
      <w:pPr>
        <w:pStyle w:val="ListParagraph"/>
        <w:numPr>
          <w:ilvl w:val="0"/>
          <w:numId w:val="3"/>
        </w:numPr>
      </w:pPr>
      <w:r>
        <w:lastRenderedPageBreak/>
        <w:t xml:space="preserve">Contract Award / Notification to Unsuccessful Bidders: </w:t>
      </w:r>
      <w:r w:rsidR="002D5D13">
        <w:t>September 20</w:t>
      </w:r>
      <w:r w:rsidR="00BC5824">
        <w:t>,</w:t>
      </w:r>
      <w:r>
        <w:t xml:space="preserve"> 2021</w:t>
      </w:r>
    </w:p>
    <w:p w14:paraId="42F80358" w14:textId="6BBC111E" w:rsidR="00D5374A" w:rsidRDefault="00F07B4D" w:rsidP="00D5374A">
      <w:pPr>
        <w:pStyle w:val="Heading2"/>
      </w:pPr>
      <w:r>
        <w:t>Time and Place of Submission of Proposals</w:t>
      </w:r>
    </w:p>
    <w:p w14:paraId="1E1A42D5" w14:textId="5D95C213" w:rsidR="00F07B4D" w:rsidRDefault="00E4625E" w:rsidP="00F07B4D">
      <w:r>
        <w:t xml:space="preserve">The RFP will be posted on our website, </w:t>
      </w:r>
      <w:hyperlink r:id="rId16" w:history="1">
        <w:r w:rsidRPr="003672D7">
          <w:rPr>
            <w:rStyle w:val="Hyperlink"/>
          </w:rPr>
          <w:t>www.CommuteSeattle.com</w:t>
        </w:r>
      </w:hyperlink>
      <w:r>
        <w:t xml:space="preserve">, and can be downloaded from there direction as of August </w:t>
      </w:r>
      <w:r w:rsidR="0013165C">
        <w:t>27</w:t>
      </w:r>
      <w:r>
        <w:t xml:space="preserve">, 2021. </w:t>
      </w:r>
    </w:p>
    <w:p w14:paraId="37F7F17E" w14:textId="5D4DCC28" w:rsidR="00E4625E" w:rsidRDefault="00E4625E" w:rsidP="00F07B4D">
      <w:r>
        <w:t xml:space="preserve">Respondents to this RFP must submit their proposal by PDF. Responses must be received no later than </w:t>
      </w:r>
      <w:r w:rsidR="002D5D13">
        <w:t xml:space="preserve">September </w:t>
      </w:r>
      <w:r w:rsidR="007933CA">
        <w:t>10</w:t>
      </w:r>
      <w:r w:rsidR="002D5D13">
        <w:t>, 2021</w:t>
      </w:r>
      <w:r>
        <w:t xml:space="preserve">. Responses should be clearly marker “RFP-Commute Seattle Graphic Design Services” and emailed to the contact person listed below. </w:t>
      </w:r>
    </w:p>
    <w:p w14:paraId="5DF5324E" w14:textId="00098C22" w:rsidR="00F07B4D" w:rsidRDefault="00F07B4D" w:rsidP="00F07B4D">
      <w:pPr>
        <w:pStyle w:val="Heading2"/>
      </w:pPr>
      <w:r>
        <w:t>Timeline</w:t>
      </w:r>
    </w:p>
    <w:p w14:paraId="3D71A19C" w14:textId="4CD80EE0" w:rsidR="00F07B4D" w:rsidRPr="00F07B4D" w:rsidRDefault="00F07B4D" w:rsidP="00F07B4D">
      <w:r>
        <w:t xml:space="preserve">Commute Seattle needs the project completed by </w:t>
      </w:r>
      <w:r w:rsidR="002D5D13">
        <w:t>November 1, 2021</w:t>
      </w:r>
      <w:r w:rsidR="00415FDB">
        <w:t>.</w:t>
      </w:r>
    </w:p>
    <w:p w14:paraId="773C3B54" w14:textId="752C174F" w:rsidR="00D5374A" w:rsidRDefault="00F07B4D" w:rsidP="00D5374A">
      <w:pPr>
        <w:pStyle w:val="Heading2"/>
      </w:pPr>
      <w:r>
        <w:t>Elements of Proposal</w:t>
      </w:r>
    </w:p>
    <w:p w14:paraId="3C60E167" w14:textId="70E60CBA" w:rsidR="002D5D13" w:rsidRDefault="00F07B4D" w:rsidP="002D5D13">
      <w:r>
        <w:t>A submission must, at minimum, include the following elements:</w:t>
      </w:r>
    </w:p>
    <w:p w14:paraId="74F7FEDE" w14:textId="291AE551" w:rsidR="00F07B4D" w:rsidRDefault="00F07B4D" w:rsidP="00F07B4D">
      <w:pPr>
        <w:pStyle w:val="ListParagraph"/>
        <w:numPr>
          <w:ilvl w:val="0"/>
          <w:numId w:val="3"/>
        </w:numPr>
      </w:pPr>
      <w:r>
        <w:t>Description of the firm that includes a general overview, names and credentials of creative team, number of full-time employees</w:t>
      </w:r>
      <w:r w:rsidR="00B2150B">
        <w:t>.</w:t>
      </w:r>
      <w:r w:rsidR="002D5D13">
        <w:t xml:space="preserve"> Commute Seattle prioritizes Women-, LGTBQI+, and BIPOC-Owned small businesses.</w:t>
      </w:r>
    </w:p>
    <w:p w14:paraId="19B9E6FF" w14:textId="014B6A4A" w:rsidR="002D5D13" w:rsidRDefault="002D5D13" w:rsidP="002D5D13">
      <w:pPr>
        <w:pStyle w:val="ListParagraph"/>
        <w:numPr>
          <w:ilvl w:val="0"/>
          <w:numId w:val="3"/>
        </w:numPr>
      </w:pPr>
      <w:r>
        <w:t xml:space="preserve">Description of the expertise of the firm working with vulnerable and diverse communities for at least 3 years. </w:t>
      </w:r>
    </w:p>
    <w:p w14:paraId="0630FA1A" w14:textId="27DB2D1A" w:rsidR="00F07B4D" w:rsidRDefault="00F07B4D" w:rsidP="00F07B4D">
      <w:pPr>
        <w:pStyle w:val="ListParagraph"/>
        <w:numPr>
          <w:ilvl w:val="0"/>
          <w:numId w:val="3"/>
        </w:numPr>
      </w:pPr>
      <w:r>
        <w:t>A one-page narrative outlining the firm’s strengths and distinguishing skills or capabilities as they might relate to Commute Seattle.</w:t>
      </w:r>
    </w:p>
    <w:p w14:paraId="279B0415" w14:textId="5F462C57" w:rsidR="00F07B4D" w:rsidRPr="00F07B4D" w:rsidRDefault="00F07B4D" w:rsidP="00F07B4D">
      <w:pPr>
        <w:pStyle w:val="ListParagraph"/>
        <w:numPr>
          <w:ilvl w:val="0"/>
          <w:numId w:val="3"/>
        </w:numPr>
      </w:pPr>
      <w:r>
        <w:t>A representation section of deliverables created for current and past clients.</w:t>
      </w:r>
    </w:p>
    <w:p w14:paraId="0159CCBB" w14:textId="7A22F07C" w:rsidR="00D5374A" w:rsidRDefault="00F07B4D" w:rsidP="00F07B4D">
      <w:pPr>
        <w:pStyle w:val="Heading2"/>
      </w:pPr>
      <w:r>
        <w:t>Evaluation Criteria</w:t>
      </w:r>
    </w:p>
    <w:p w14:paraId="0D59F31B" w14:textId="2124FE12" w:rsidR="002D5D13" w:rsidRDefault="00F07B4D" w:rsidP="002D5D13">
      <w:r>
        <w:t>The successful respondent will have:</w:t>
      </w:r>
    </w:p>
    <w:p w14:paraId="1BAD720B" w14:textId="54BAF1F5" w:rsidR="00F07B4D" w:rsidRDefault="00F07B4D" w:rsidP="00B43C60">
      <w:pPr>
        <w:pStyle w:val="ListParagraph"/>
        <w:numPr>
          <w:ilvl w:val="0"/>
          <w:numId w:val="5"/>
        </w:numPr>
      </w:pPr>
      <w:r>
        <w:t>The education, experience, knowledge, skills, and qualifications of the firm and the individuals who will be available to provide these services.</w:t>
      </w:r>
    </w:p>
    <w:p w14:paraId="67E0BF3F" w14:textId="7B9D1852" w:rsidR="00F07B4D" w:rsidRDefault="00F07B4D" w:rsidP="00B43C60">
      <w:pPr>
        <w:pStyle w:val="ListParagraph"/>
        <w:numPr>
          <w:ilvl w:val="0"/>
          <w:numId w:val="5"/>
        </w:numPr>
      </w:pPr>
      <w:r>
        <w:t>The competitive cost of services.</w:t>
      </w:r>
    </w:p>
    <w:p w14:paraId="29D6142B" w14:textId="24F0B126" w:rsidR="00F07B4D" w:rsidRPr="00F07B4D" w:rsidRDefault="00F07B4D" w:rsidP="00B43C60">
      <w:pPr>
        <w:pStyle w:val="ListParagraph"/>
        <w:numPr>
          <w:ilvl w:val="0"/>
          <w:numId w:val="5"/>
        </w:numPr>
      </w:pPr>
      <w:r>
        <w:t>The expertise of the firm in working with similar customers.</w:t>
      </w:r>
    </w:p>
    <w:p w14:paraId="2A89D4C9" w14:textId="58FBACBE" w:rsidR="00F07B4D" w:rsidRDefault="00F07B4D" w:rsidP="00F07B4D">
      <w:pPr>
        <w:pStyle w:val="Heading2"/>
      </w:pPr>
      <w:r>
        <w:t>Possible Roadblocks</w:t>
      </w:r>
    </w:p>
    <w:p w14:paraId="4A1EEC02" w14:textId="0544DC89" w:rsidR="00F61B3E" w:rsidRPr="00F61B3E" w:rsidRDefault="00003109" w:rsidP="00F61B3E">
      <w:r>
        <w:t xml:space="preserve">At this time, the City of Seattle geospatial information systems data may not be inclusive of all the new infrastructure, of which bidders should be aware. </w:t>
      </w:r>
    </w:p>
    <w:p w14:paraId="5B3DA391" w14:textId="3D22F0D0" w:rsidR="00F07B4D" w:rsidRDefault="00F07B4D" w:rsidP="00F07B4D">
      <w:pPr>
        <w:pStyle w:val="Heading2"/>
      </w:pPr>
      <w:r>
        <w:t>Budget</w:t>
      </w:r>
    </w:p>
    <w:p w14:paraId="140C479C" w14:textId="0A041D8E" w:rsidR="00D5374A" w:rsidRDefault="000E3B49">
      <w:r>
        <w:t>$5,000</w:t>
      </w:r>
    </w:p>
    <w:sectPr w:rsidR="00D5374A">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B400C" w14:textId="77777777" w:rsidR="00EA78B4" w:rsidRDefault="00EA78B4" w:rsidP="00D5374A">
      <w:pPr>
        <w:spacing w:after="0" w:line="240" w:lineRule="auto"/>
      </w:pPr>
      <w:r>
        <w:separator/>
      </w:r>
    </w:p>
  </w:endnote>
  <w:endnote w:type="continuationSeparator" w:id="0">
    <w:p w14:paraId="6F022139" w14:textId="77777777" w:rsidR="00EA78B4" w:rsidRDefault="00EA78B4" w:rsidP="00D53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raphik">
    <w:panose1 w:val="020B0503030202060203"/>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ssenger Sans Black">
    <w:panose1 w:val="000008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703F" w14:textId="77777777" w:rsidR="00F61B3E" w:rsidRDefault="00F61B3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690"/>
      <w:gridCol w:w="2160"/>
    </w:tblGrid>
    <w:tr w:rsidR="00F61B3E" w14:paraId="7DB3057D" w14:textId="77777777" w:rsidTr="00F61B3E">
      <w:trPr>
        <w:trHeight w:val="837"/>
      </w:trPr>
      <w:tc>
        <w:tcPr>
          <w:tcW w:w="3510" w:type="dxa"/>
        </w:tcPr>
        <w:p w14:paraId="465C55ED" w14:textId="77777777" w:rsidR="00F61B3E" w:rsidRDefault="00F61B3E" w:rsidP="00F61B3E">
          <w:r w:rsidRPr="00F40787">
            <w:rPr>
              <w:rStyle w:val="Strong"/>
            </w:rPr>
            <w:t>R</w:t>
          </w:r>
          <w:r>
            <w:rPr>
              <w:rStyle w:val="Strong"/>
            </w:rPr>
            <w:t xml:space="preserve">equest for </w:t>
          </w:r>
          <w:r w:rsidRPr="00F40787">
            <w:rPr>
              <w:rStyle w:val="Strong"/>
            </w:rPr>
            <w:t>P</w:t>
          </w:r>
          <w:r>
            <w:rPr>
              <w:rStyle w:val="Strong"/>
            </w:rPr>
            <w:t>roposal</w:t>
          </w:r>
          <w:r w:rsidRPr="00F40787">
            <w:rPr>
              <w:rStyle w:val="Strong"/>
            </w:rPr>
            <w:t>:</w:t>
          </w:r>
          <w:r>
            <w:t xml:space="preserve"> </w:t>
          </w:r>
        </w:p>
        <w:p w14:paraId="5F594D06" w14:textId="7256F459" w:rsidR="00F61B3E" w:rsidRDefault="00F61B3E" w:rsidP="00F61B3E">
          <w:r>
            <w:t>2021 Seattle Center City Multi-Modal Graphic Design</w:t>
          </w:r>
        </w:p>
      </w:tc>
      <w:tc>
        <w:tcPr>
          <w:tcW w:w="3690" w:type="dxa"/>
        </w:tcPr>
        <w:p w14:paraId="7FECB68B" w14:textId="77777777" w:rsidR="00F61B3E" w:rsidRDefault="00F61B3E" w:rsidP="00F61B3E">
          <w:r w:rsidRPr="00F40787">
            <w:rPr>
              <w:rStyle w:val="Strong"/>
            </w:rPr>
            <w:t>Proposal Due Date:</w:t>
          </w:r>
          <w:r>
            <w:t xml:space="preserve"> </w:t>
          </w:r>
        </w:p>
        <w:p w14:paraId="3723EAC2" w14:textId="4F6B2160" w:rsidR="00F61B3E" w:rsidRDefault="002D5D13" w:rsidP="00F61B3E">
          <w:r>
            <w:t xml:space="preserve">September </w:t>
          </w:r>
          <w:r w:rsidR="007933CA">
            <w:t>10</w:t>
          </w:r>
          <w:r w:rsidR="00714D55">
            <w:t>, 2021</w:t>
          </w:r>
        </w:p>
      </w:tc>
      <w:tc>
        <w:tcPr>
          <w:tcW w:w="2160" w:type="dxa"/>
        </w:tcPr>
        <w:p w14:paraId="77F1DC7B" w14:textId="77777777" w:rsidR="00F61B3E" w:rsidRDefault="00F61B3E" w:rsidP="00F61B3E">
          <w:r w:rsidRPr="00F40787">
            <w:rPr>
              <w:rStyle w:val="Strong"/>
            </w:rPr>
            <w:t>Company Name:</w:t>
          </w:r>
          <w:r w:rsidRPr="00F40787">
            <w:t xml:space="preserve"> </w:t>
          </w:r>
        </w:p>
        <w:p w14:paraId="14A449E1" w14:textId="77777777" w:rsidR="00F61B3E" w:rsidRDefault="00F61B3E" w:rsidP="00F61B3E">
          <w:r w:rsidRPr="00F40787">
            <w:t>Commute</w:t>
          </w:r>
          <w:r>
            <w:t xml:space="preserve"> Seattle </w:t>
          </w:r>
        </w:p>
      </w:tc>
    </w:tr>
    <w:tr w:rsidR="00F61B3E" w14:paraId="226F36E5" w14:textId="77777777" w:rsidTr="00F61B3E">
      <w:tc>
        <w:tcPr>
          <w:tcW w:w="3510" w:type="dxa"/>
        </w:tcPr>
        <w:p w14:paraId="57E69AEC" w14:textId="77777777" w:rsidR="00F61B3E" w:rsidRPr="002B7A75" w:rsidRDefault="00F61B3E" w:rsidP="00F61B3E">
          <w:pPr>
            <w:rPr>
              <w:rStyle w:val="Strong"/>
            </w:rPr>
          </w:pPr>
          <w:r w:rsidRPr="002B7A75">
            <w:rPr>
              <w:rStyle w:val="Strong"/>
            </w:rPr>
            <w:t>Contact:</w:t>
          </w:r>
        </w:p>
        <w:p w14:paraId="44D23C28" w14:textId="77777777" w:rsidR="00F61B3E" w:rsidRPr="00F40787" w:rsidRDefault="00F61B3E" w:rsidP="00F61B3E">
          <w:pPr>
            <w:rPr>
              <w:rStyle w:val="Strong"/>
            </w:rPr>
          </w:pPr>
          <w:r>
            <w:t>Olivia Holden</w:t>
          </w:r>
        </w:p>
      </w:tc>
      <w:tc>
        <w:tcPr>
          <w:tcW w:w="3690" w:type="dxa"/>
        </w:tcPr>
        <w:p w14:paraId="505A9E00" w14:textId="77777777" w:rsidR="00F61B3E" w:rsidRPr="002B7A75" w:rsidRDefault="00F61B3E" w:rsidP="00F61B3E">
          <w:pPr>
            <w:rPr>
              <w:rStyle w:val="Strong"/>
            </w:rPr>
          </w:pPr>
          <w:r w:rsidRPr="002B7A75">
            <w:rPr>
              <w:rStyle w:val="Strong"/>
            </w:rPr>
            <w:t>Email:</w:t>
          </w:r>
        </w:p>
        <w:p w14:paraId="3F6C4D2D" w14:textId="77777777" w:rsidR="00F61B3E" w:rsidRPr="00F40787" w:rsidRDefault="00F61B3E" w:rsidP="00F61B3E">
          <w:pPr>
            <w:rPr>
              <w:rStyle w:val="Strong"/>
            </w:rPr>
          </w:pPr>
          <w:r>
            <w:t>oliviah@commuteseattle.com</w:t>
          </w:r>
        </w:p>
      </w:tc>
      <w:tc>
        <w:tcPr>
          <w:tcW w:w="2160" w:type="dxa"/>
        </w:tcPr>
        <w:p w14:paraId="38D995C2" w14:textId="77777777" w:rsidR="00F61B3E" w:rsidRPr="002B7A75" w:rsidRDefault="00F61B3E" w:rsidP="00F61B3E">
          <w:pPr>
            <w:rPr>
              <w:rStyle w:val="Strong"/>
            </w:rPr>
          </w:pPr>
          <w:r w:rsidRPr="002B7A75">
            <w:rPr>
              <w:rStyle w:val="Strong"/>
            </w:rPr>
            <w:t xml:space="preserve">Phone: </w:t>
          </w:r>
        </w:p>
        <w:p w14:paraId="0E530839" w14:textId="77777777" w:rsidR="00F61B3E" w:rsidRPr="00F40787" w:rsidRDefault="00F61B3E" w:rsidP="00F61B3E">
          <w:pPr>
            <w:rPr>
              <w:rStyle w:val="Strong"/>
            </w:rPr>
          </w:pPr>
          <w:r>
            <w:t>206-613-3257</w:t>
          </w:r>
        </w:p>
      </w:tc>
    </w:tr>
  </w:tbl>
  <w:p w14:paraId="0E6E4E47" w14:textId="01ADA549" w:rsidR="00F61B3E" w:rsidRDefault="00F61B3E" w:rsidP="004B6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BC315" w14:textId="77777777" w:rsidR="00EA78B4" w:rsidRDefault="00EA78B4" w:rsidP="00D5374A">
      <w:pPr>
        <w:spacing w:after="0" w:line="240" w:lineRule="auto"/>
      </w:pPr>
      <w:r>
        <w:separator/>
      </w:r>
    </w:p>
  </w:footnote>
  <w:footnote w:type="continuationSeparator" w:id="0">
    <w:p w14:paraId="46579C02" w14:textId="77777777" w:rsidR="00EA78B4" w:rsidRDefault="00EA78B4" w:rsidP="00D537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9208F" w14:textId="50DE0850" w:rsidR="004B68F2" w:rsidRDefault="004B68F2" w:rsidP="004B68F2">
    <w:pPr>
      <w:pStyle w:val="Header"/>
      <w:jc w:val="right"/>
    </w:pPr>
    <w:r>
      <w:t xml:space="preserve">Page </w:t>
    </w:r>
    <w:r>
      <w:fldChar w:fldCharType="begin"/>
    </w:r>
    <w:r>
      <w:instrText xml:space="preserve"> PAGE   \* MERGEFORMAT </w:instrText>
    </w:r>
    <w:r>
      <w:fldChar w:fldCharType="separate"/>
    </w:r>
    <w:r>
      <w:rPr>
        <w:noProof/>
      </w:rPr>
      <w:t>1</w:t>
    </w:r>
    <w:r>
      <w:rPr>
        <w:noProof/>
      </w:rPr>
      <w:fldChar w:fldCharType="end"/>
    </w:r>
  </w:p>
  <w:p w14:paraId="3EA60C0B" w14:textId="3E3B6AB3" w:rsidR="00D5374A" w:rsidRDefault="00D5374A" w:rsidP="00D5374A">
    <w:pPr>
      <w:pStyle w:val="Header"/>
      <w:jc w:val="center"/>
    </w:pPr>
    <w:r>
      <w:rPr>
        <w:noProof/>
      </w:rPr>
      <w:drawing>
        <wp:inline distT="0" distB="0" distL="0" distR="0" wp14:anchorId="68A9ED78" wp14:editId="5D055877">
          <wp:extent cx="1371600" cy="386862"/>
          <wp:effectExtent l="0" t="0" r="0" b="0"/>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71600" cy="386862"/>
                  </a:xfrm>
                  <a:prstGeom prst="rect">
                    <a:avLst/>
                  </a:prstGeom>
                </pic:spPr>
              </pic:pic>
            </a:graphicData>
          </a:graphic>
        </wp:inline>
      </w:drawing>
    </w:r>
  </w:p>
  <w:p w14:paraId="1DA8E2BF" w14:textId="730F8CEE" w:rsidR="004B68F2" w:rsidRDefault="004B68F2" w:rsidP="00D5374A">
    <w:pPr>
      <w:pStyle w:val="Header"/>
      <w:jc w:val="center"/>
    </w:pPr>
  </w:p>
  <w:p w14:paraId="369E749B" w14:textId="77777777" w:rsidR="004B68F2" w:rsidRDefault="004B68F2" w:rsidP="00D5374A">
    <w:pPr>
      <w:pStyle w:val="Header"/>
      <w:jc w:val="center"/>
    </w:pPr>
  </w:p>
  <w:p w14:paraId="79E532B4" w14:textId="77777777" w:rsidR="00E4625E" w:rsidRDefault="00E4625E" w:rsidP="00D5374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01ADA"/>
    <w:multiLevelType w:val="hybridMultilevel"/>
    <w:tmpl w:val="CB9CDA24"/>
    <w:lvl w:ilvl="0" w:tplc="49DABB42">
      <w:numFmt w:val="bullet"/>
      <w:lvlText w:val="-"/>
      <w:lvlJc w:val="left"/>
      <w:pPr>
        <w:ind w:left="720" w:hanging="360"/>
      </w:pPr>
      <w:rPr>
        <w:rFonts w:ascii="Graphik" w:eastAsiaTheme="minorHAnsi" w:hAnsi="Graphi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A351BC"/>
    <w:multiLevelType w:val="hybridMultilevel"/>
    <w:tmpl w:val="BCDA9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5A2FE3"/>
    <w:multiLevelType w:val="hybridMultilevel"/>
    <w:tmpl w:val="B658DFFC"/>
    <w:lvl w:ilvl="0" w:tplc="49DABB42">
      <w:numFmt w:val="bullet"/>
      <w:lvlText w:val="-"/>
      <w:lvlJc w:val="left"/>
      <w:pPr>
        <w:ind w:left="720" w:hanging="360"/>
      </w:pPr>
      <w:rPr>
        <w:rFonts w:ascii="Graphik" w:eastAsiaTheme="minorHAnsi" w:hAnsi="Graphi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6A1B36"/>
    <w:multiLevelType w:val="hybridMultilevel"/>
    <w:tmpl w:val="8708AA1E"/>
    <w:lvl w:ilvl="0" w:tplc="49DABB42">
      <w:numFmt w:val="bullet"/>
      <w:lvlText w:val="-"/>
      <w:lvlJc w:val="left"/>
      <w:pPr>
        <w:ind w:left="720" w:hanging="360"/>
      </w:pPr>
      <w:rPr>
        <w:rFonts w:ascii="Graphik" w:eastAsiaTheme="minorHAnsi" w:hAnsi="Graphi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E04140"/>
    <w:multiLevelType w:val="hybridMultilevel"/>
    <w:tmpl w:val="CE18F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F84684"/>
    <w:multiLevelType w:val="hybridMultilevel"/>
    <w:tmpl w:val="D7D6BF90"/>
    <w:lvl w:ilvl="0" w:tplc="49DABB42">
      <w:numFmt w:val="bullet"/>
      <w:lvlText w:val="-"/>
      <w:lvlJc w:val="left"/>
      <w:pPr>
        <w:ind w:left="720" w:hanging="360"/>
      </w:pPr>
      <w:rPr>
        <w:rFonts w:ascii="Graphik" w:eastAsiaTheme="minorHAnsi" w:hAnsi="Graphi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AwsQQiIG1sYmGqpKMUnFpcnJmfB1JgWQsA8njhJCwAAAA="/>
  </w:docVars>
  <w:rsids>
    <w:rsidRoot w:val="00D5374A"/>
    <w:rsid w:val="00003109"/>
    <w:rsid w:val="00091FAD"/>
    <w:rsid w:val="000A7102"/>
    <w:rsid w:val="000E3B49"/>
    <w:rsid w:val="0013165C"/>
    <w:rsid w:val="0019371A"/>
    <w:rsid w:val="001E0608"/>
    <w:rsid w:val="00297B32"/>
    <w:rsid w:val="002B7A75"/>
    <w:rsid w:val="002C58F2"/>
    <w:rsid w:val="002D5D13"/>
    <w:rsid w:val="00343C4C"/>
    <w:rsid w:val="00397A03"/>
    <w:rsid w:val="003A79CE"/>
    <w:rsid w:val="003D2DE0"/>
    <w:rsid w:val="003F0A3E"/>
    <w:rsid w:val="00415FDB"/>
    <w:rsid w:val="004B68F2"/>
    <w:rsid w:val="00536D32"/>
    <w:rsid w:val="00714D55"/>
    <w:rsid w:val="0074419E"/>
    <w:rsid w:val="007933CA"/>
    <w:rsid w:val="007F0C1B"/>
    <w:rsid w:val="00893E05"/>
    <w:rsid w:val="008E44FA"/>
    <w:rsid w:val="008F60C4"/>
    <w:rsid w:val="009D22D7"/>
    <w:rsid w:val="00A6786A"/>
    <w:rsid w:val="00A71675"/>
    <w:rsid w:val="00B2150B"/>
    <w:rsid w:val="00B43C60"/>
    <w:rsid w:val="00BC5824"/>
    <w:rsid w:val="00C92EE4"/>
    <w:rsid w:val="00CF311E"/>
    <w:rsid w:val="00D5374A"/>
    <w:rsid w:val="00E34ACC"/>
    <w:rsid w:val="00E4625E"/>
    <w:rsid w:val="00EA78B4"/>
    <w:rsid w:val="00EF57D5"/>
    <w:rsid w:val="00F02A56"/>
    <w:rsid w:val="00F07B4D"/>
    <w:rsid w:val="00F40787"/>
    <w:rsid w:val="00F61B3E"/>
    <w:rsid w:val="00F96911"/>
    <w:rsid w:val="00FB0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B22892"/>
  <w15:chartTrackingRefBased/>
  <w15:docId w15:val="{06AD3F21-843A-46C9-B1AA-F13C9A6B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1A"/>
  </w:style>
  <w:style w:type="paragraph" w:styleId="Heading1">
    <w:name w:val="heading 1"/>
    <w:basedOn w:val="Normal"/>
    <w:next w:val="Normal"/>
    <w:link w:val="Heading1Char"/>
    <w:uiPriority w:val="9"/>
    <w:qFormat/>
    <w:rsid w:val="0019371A"/>
    <w:pPr>
      <w:keepNext/>
      <w:keepLines/>
      <w:spacing w:before="400" w:after="40" w:line="240" w:lineRule="auto"/>
      <w:outlineLvl w:val="0"/>
    </w:pPr>
    <w:rPr>
      <w:rFonts w:asciiTheme="majorHAnsi" w:eastAsiaTheme="majorEastAsia" w:hAnsiTheme="majorHAnsi" w:cstheme="majorBidi"/>
      <w:color w:val="316999" w:themeColor="text2"/>
      <w:sz w:val="36"/>
      <w:szCs w:val="36"/>
    </w:rPr>
  </w:style>
  <w:style w:type="paragraph" w:styleId="Heading2">
    <w:name w:val="heading 2"/>
    <w:basedOn w:val="Normal"/>
    <w:next w:val="Normal"/>
    <w:link w:val="Heading2Char"/>
    <w:uiPriority w:val="9"/>
    <w:unhideWhenUsed/>
    <w:qFormat/>
    <w:rsid w:val="0019371A"/>
    <w:pPr>
      <w:keepNext/>
      <w:keepLines/>
      <w:spacing w:before="40" w:after="0" w:line="240" w:lineRule="auto"/>
      <w:outlineLvl w:val="1"/>
    </w:pPr>
    <w:rPr>
      <w:rFonts w:asciiTheme="majorHAnsi" w:eastAsiaTheme="majorEastAsia" w:hAnsiTheme="majorHAnsi" w:cstheme="majorBidi"/>
      <w:color w:val="316999" w:themeColor="text2"/>
      <w:sz w:val="32"/>
      <w:szCs w:val="32"/>
    </w:rPr>
  </w:style>
  <w:style w:type="paragraph" w:styleId="Heading3">
    <w:name w:val="heading 3"/>
    <w:basedOn w:val="Normal"/>
    <w:next w:val="Normal"/>
    <w:link w:val="Heading3Char"/>
    <w:uiPriority w:val="9"/>
    <w:unhideWhenUsed/>
    <w:qFormat/>
    <w:rsid w:val="000E3B49"/>
    <w:pPr>
      <w:keepNext/>
      <w:keepLines/>
      <w:spacing w:before="40" w:after="0" w:line="240" w:lineRule="auto"/>
      <w:outlineLvl w:val="2"/>
    </w:pPr>
    <w:rPr>
      <w:rFonts w:eastAsiaTheme="majorEastAsia" w:cstheme="majorBidi"/>
      <w:caps/>
      <w:color w:val="2B2B2B" w:themeColor="text1"/>
      <w:sz w:val="24"/>
      <w:szCs w:val="24"/>
    </w:rPr>
  </w:style>
  <w:style w:type="paragraph" w:styleId="Heading4">
    <w:name w:val="heading 4"/>
    <w:basedOn w:val="Normal"/>
    <w:next w:val="Normal"/>
    <w:link w:val="Heading4Char"/>
    <w:uiPriority w:val="9"/>
    <w:semiHidden/>
    <w:unhideWhenUsed/>
    <w:qFormat/>
    <w:rsid w:val="0019371A"/>
    <w:pPr>
      <w:keepNext/>
      <w:keepLines/>
      <w:spacing w:before="40" w:after="0"/>
      <w:outlineLvl w:val="3"/>
    </w:pPr>
    <w:rPr>
      <w:rFonts w:asciiTheme="majorHAnsi" w:eastAsiaTheme="majorEastAsia" w:hAnsiTheme="majorHAnsi" w:cstheme="majorBidi"/>
      <w:color w:val="4D826A" w:themeColor="accent1" w:themeShade="BF"/>
      <w:sz w:val="24"/>
      <w:szCs w:val="24"/>
    </w:rPr>
  </w:style>
  <w:style w:type="paragraph" w:styleId="Heading5">
    <w:name w:val="heading 5"/>
    <w:basedOn w:val="Normal"/>
    <w:next w:val="Normal"/>
    <w:link w:val="Heading5Char"/>
    <w:uiPriority w:val="9"/>
    <w:semiHidden/>
    <w:unhideWhenUsed/>
    <w:qFormat/>
    <w:rsid w:val="0019371A"/>
    <w:pPr>
      <w:keepNext/>
      <w:keepLines/>
      <w:spacing w:before="40" w:after="0"/>
      <w:outlineLvl w:val="4"/>
    </w:pPr>
    <w:rPr>
      <w:rFonts w:asciiTheme="majorHAnsi" w:eastAsiaTheme="majorEastAsia" w:hAnsiTheme="majorHAnsi" w:cstheme="majorBidi"/>
      <w:caps/>
      <w:color w:val="4D826A" w:themeColor="accent1" w:themeShade="BF"/>
    </w:rPr>
  </w:style>
  <w:style w:type="paragraph" w:styleId="Heading6">
    <w:name w:val="heading 6"/>
    <w:basedOn w:val="Normal"/>
    <w:next w:val="Normal"/>
    <w:link w:val="Heading6Char"/>
    <w:uiPriority w:val="9"/>
    <w:semiHidden/>
    <w:unhideWhenUsed/>
    <w:qFormat/>
    <w:rsid w:val="0019371A"/>
    <w:pPr>
      <w:keepNext/>
      <w:keepLines/>
      <w:spacing w:before="40" w:after="0"/>
      <w:outlineLvl w:val="5"/>
    </w:pPr>
    <w:rPr>
      <w:rFonts w:asciiTheme="majorHAnsi" w:eastAsiaTheme="majorEastAsia" w:hAnsiTheme="majorHAnsi" w:cstheme="majorBidi"/>
      <w:i/>
      <w:iCs/>
      <w:caps/>
      <w:color w:val="345747" w:themeColor="accent1" w:themeShade="80"/>
    </w:rPr>
  </w:style>
  <w:style w:type="paragraph" w:styleId="Heading7">
    <w:name w:val="heading 7"/>
    <w:basedOn w:val="Normal"/>
    <w:next w:val="Normal"/>
    <w:link w:val="Heading7Char"/>
    <w:uiPriority w:val="9"/>
    <w:semiHidden/>
    <w:unhideWhenUsed/>
    <w:qFormat/>
    <w:rsid w:val="0019371A"/>
    <w:pPr>
      <w:keepNext/>
      <w:keepLines/>
      <w:spacing w:before="40" w:after="0"/>
      <w:outlineLvl w:val="6"/>
    </w:pPr>
    <w:rPr>
      <w:rFonts w:asciiTheme="majorHAnsi" w:eastAsiaTheme="majorEastAsia" w:hAnsiTheme="majorHAnsi" w:cstheme="majorBidi"/>
      <w:b/>
      <w:bCs/>
      <w:color w:val="345747" w:themeColor="accent1" w:themeShade="80"/>
    </w:rPr>
  </w:style>
  <w:style w:type="paragraph" w:styleId="Heading8">
    <w:name w:val="heading 8"/>
    <w:basedOn w:val="Normal"/>
    <w:next w:val="Normal"/>
    <w:link w:val="Heading8Char"/>
    <w:uiPriority w:val="9"/>
    <w:semiHidden/>
    <w:unhideWhenUsed/>
    <w:qFormat/>
    <w:rsid w:val="0019371A"/>
    <w:pPr>
      <w:keepNext/>
      <w:keepLines/>
      <w:spacing w:before="40" w:after="0"/>
      <w:outlineLvl w:val="7"/>
    </w:pPr>
    <w:rPr>
      <w:rFonts w:asciiTheme="majorHAnsi" w:eastAsiaTheme="majorEastAsia" w:hAnsiTheme="majorHAnsi" w:cstheme="majorBidi"/>
      <w:b/>
      <w:bCs/>
      <w:i/>
      <w:iCs/>
      <w:color w:val="345747" w:themeColor="accent1" w:themeShade="80"/>
    </w:rPr>
  </w:style>
  <w:style w:type="paragraph" w:styleId="Heading9">
    <w:name w:val="heading 9"/>
    <w:basedOn w:val="Normal"/>
    <w:next w:val="Normal"/>
    <w:link w:val="Heading9Char"/>
    <w:uiPriority w:val="9"/>
    <w:semiHidden/>
    <w:unhideWhenUsed/>
    <w:qFormat/>
    <w:rsid w:val="0019371A"/>
    <w:pPr>
      <w:keepNext/>
      <w:keepLines/>
      <w:spacing w:before="40" w:after="0"/>
      <w:outlineLvl w:val="8"/>
    </w:pPr>
    <w:rPr>
      <w:rFonts w:asciiTheme="majorHAnsi" w:eastAsiaTheme="majorEastAsia" w:hAnsiTheme="majorHAnsi" w:cstheme="majorBidi"/>
      <w:i/>
      <w:iCs/>
      <w:color w:val="345747"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371A"/>
    <w:rPr>
      <w:rFonts w:asciiTheme="majorHAnsi" w:eastAsiaTheme="majorEastAsia" w:hAnsiTheme="majorHAnsi" w:cstheme="majorBidi"/>
      <w:color w:val="316999" w:themeColor="text2"/>
      <w:sz w:val="36"/>
      <w:szCs w:val="36"/>
    </w:rPr>
  </w:style>
  <w:style w:type="character" w:customStyle="1" w:styleId="Heading2Char">
    <w:name w:val="Heading 2 Char"/>
    <w:basedOn w:val="DefaultParagraphFont"/>
    <w:link w:val="Heading2"/>
    <w:uiPriority w:val="9"/>
    <w:rsid w:val="0019371A"/>
    <w:rPr>
      <w:rFonts w:asciiTheme="majorHAnsi" w:eastAsiaTheme="majorEastAsia" w:hAnsiTheme="majorHAnsi" w:cstheme="majorBidi"/>
      <w:color w:val="316999" w:themeColor="text2"/>
      <w:sz w:val="32"/>
      <w:szCs w:val="32"/>
    </w:rPr>
  </w:style>
  <w:style w:type="character" w:customStyle="1" w:styleId="Heading3Char">
    <w:name w:val="Heading 3 Char"/>
    <w:basedOn w:val="DefaultParagraphFont"/>
    <w:link w:val="Heading3"/>
    <w:uiPriority w:val="9"/>
    <w:rsid w:val="000E3B49"/>
    <w:rPr>
      <w:rFonts w:eastAsiaTheme="majorEastAsia" w:cstheme="majorBidi"/>
      <w:caps/>
      <w:color w:val="2B2B2B" w:themeColor="text1"/>
      <w:sz w:val="24"/>
      <w:szCs w:val="24"/>
    </w:rPr>
  </w:style>
  <w:style w:type="character" w:customStyle="1" w:styleId="Heading4Char">
    <w:name w:val="Heading 4 Char"/>
    <w:basedOn w:val="DefaultParagraphFont"/>
    <w:link w:val="Heading4"/>
    <w:uiPriority w:val="9"/>
    <w:semiHidden/>
    <w:rsid w:val="0019371A"/>
    <w:rPr>
      <w:rFonts w:asciiTheme="majorHAnsi" w:eastAsiaTheme="majorEastAsia" w:hAnsiTheme="majorHAnsi" w:cstheme="majorBidi"/>
      <w:color w:val="4D826A" w:themeColor="accent1" w:themeShade="BF"/>
      <w:sz w:val="24"/>
      <w:szCs w:val="24"/>
    </w:rPr>
  </w:style>
  <w:style w:type="character" w:customStyle="1" w:styleId="Heading5Char">
    <w:name w:val="Heading 5 Char"/>
    <w:basedOn w:val="DefaultParagraphFont"/>
    <w:link w:val="Heading5"/>
    <w:uiPriority w:val="9"/>
    <w:semiHidden/>
    <w:rsid w:val="0019371A"/>
    <w:rPr>
      <w:rFonts w:asciiTheme="majorHAnsi" w:eastAsiaTheme="majorEastAsia" w:hAnsiTheme="majorHAnsi" w:cstheme="majorBidi"/>
      <w:caps/>
      <w:color w:val="4D826A" w:themeColor="accent1" w:themeShade="BF"/>
    </w:rPr>
  </w:style>
  <w:style w:type="character" w:customStyle="1" w:styleId="Heading6Char">
    <w:name w:val="Heading 6 Char"/>
    <w:basedOn w:val="DefaultParagraphFont"/>
    <w:link w:val="Heading6"/>
    <w:uiPriority w:val="9"/>
    <w:semiHidden/>
    <w:rsid w:val="0019371A"/>
    <w:rPr>
      <w:rFonts w:asciiTheme="majorHAnsi" w:eastAsiaTheme="majorEastAsia" w:hAnsiTheme="majorHAnsi" w:cstheme="majorBidi"/>
      <w:i/>
      <w:iCs/>
      <w:caps/>
      <w:color w:val="345747" w:themeColor="accent1" w:themeShade="80"/>
    </w:rPr>
  </w:style>
  <w:style w:type="character" w:customStyle="1" w:styleId="Heading7Char">
    <w:name w:val="Heading 7 Char"/>
    <w:basedOn w:val="DefaultParagraphFont"/>
    <w:link w:val="Heading7"/>
    <w:uiPriority w:val="9"/>
    <w:semiHidden/>
    <w:rsid w:val="0019371A"/>
    <w:rPr>
      <w:rFonts w:asciiTheme="majorHAnsi" w:eastAsiaTheme="majorEastAsia" w:hAnsiTheme="majorHAnsi" w:cstheme="majorBidi"/>
      <w:b/>
      <w:bCs/>
      <w:color w:val="345747" w:themeColor="accent1" w:themeShade="80"/>
    </w:rPr>
  </w:style>
  <w:style w:type="character" w:customStyle="1" w:styleId="Heading8Char">
    <w:name w:val="Heading 8 Char"/>
    <w:basedOn w:val="DefaultParagraphFont"/>
    <w:link w:val="Heading8"/>
    <w:uiPriority w:val="9"/>
    <w:semiHidden/>
    <w:rsid w:val="0019371A"/>
    <w:rPr>
      <w:rFonts w:asciiTheme="majorHAnsi" w:eastAsiaTheme="majorEastAsia" w:hAnsiTheme="majorHAnsi" w:cstheme="majorBidi"/>
      <w:b/>
      <w:bCs/>
      <w:i/>
      <w:iCs/>
      <w:color w:val="345747" w:themeColor="accent1" w:themeShade="80"/>
    </w:rPr>
  </w:style>
  <w:style w:type="character" w:customStyle="1" w:styleId="Heading9Char">
    <w:name w:val="Heading 9 Char"/>
    <w:basedOn w:val="DefaultParagraphFont"/>
    <w:link w:val="Heading9"/>
    <w:uiPriority w:val="9"/>
    <w:semiHidden/>
    <w:rsid w:val="0019371A"/>
    <w:rPr>
      <w:rFonts w:asciiTheme="majorHAnsi" w:eastAsiaTheme="majorEastAsia" w:hAnsiTheme="majorHAnsi" w:cstheme="majorBidi"/>
      <w:i/>
      <w:iCs/>
      <w:color w:val="345747" w:themeColor="accent1" w:themeShade="80"/>
    </w:rPr>
  </w:style>
  <w:style w:type="paragraph" w:styleId="Caption">
    <w:name w:val="caption"/>
    <w:basedOn w:val="Normal"/>
    <w:next w:val="Normal"/>
    <w:uiPriority w:val="35"/>
    <w:unhideWhenUsed/>
    <w:qFormat/>
    <w:rsid w:val="002D5D13"/>
    <w:pPr>
      <w:spacing w:line="240" w:lineRule="auto"/>
    </w:pPr>
    <w:rPr>
      <w:noProof/>
      <w:sz w:val="16"/>
      <w:szCs w:val="16"/>
    </w:rPr>
  </w:style>
  <w:style w:type="paragraph" w:styleId="Title">
    <w:name w:val="Title"/>
    <w:basedOn w:val="Normal"/>
    <w:next w:val="Normal"/>
    <w:link w:val="TitleChar"/>
    <w:uiPriority w:val="10"/>
    <w:qFormat/>
    <w:rsid w:val="0019371A"/>
    <w:pPr>
      <w:spacing w:after="0" w:line="204" w:lineRule="auto"/>
      <w:contextualSpacing/>
    </w:pPr>
    <w:rPr>
      <w:rFonts w:asciiTheme="majorHAnsi" w:eastAsiaTheme="majorEastAsia" w:hAnsiTheme="majorHAnsi" w:cstheme="majorBidi"/>
      <w:caps/>
      <w:color w:val="316999" w:themeColor="text2"/>
      <w:spacing w:val="-15"/>
      <w:sz w:val="72"/>
      <w:szCs w:val="72"/>
    </w:rPr>
  </w:style>
  <w:style w:type="character" w:customStyle="1" w:styleId="TitleChar">
    <w:name w:val="Title Char"/>
    <w:basedOn w:val="DefaultParagraphFont"/>
    <w:link w:val="Title"/>
    <w:uiPriority w:val="10"/>
    <w:rsid w:val="0019371A"/>
    <w:rPr>
      <w:rFonts w:asciiTheme="majorHAnsi" w:eastAsiaTheme="majorEastAsia" w:hAnsiTheme="majorHAnsi" w:cstheme="majorBidi"/>
      <w:caps/>
      <w:color w:val="316999" w:themeColor="text2"/>
      <w:spacing w:val="-15"/>
      <w:sz w:val="72"/>
      <w:szCs w:val="72"/>
    </w:rPr>
  </w:style>
  <w:style w:type="paragraph" w:styleId="Subtitle">
    <w:name w:val="Subtitle"/>
    <w:basedOn w:val="Normal"/>
    <w:next w:val="Normal"/>
    <w:link w:val="SubtitleChar"/>
    <w:uiPriority w:val="11"/>
    <w:qFormat/>
    <w:rsid w:val="0019371A"/>
    <w:pPr>
      <w:numPr>
        <w:ilvl w:val="1"/>
      </w:numPr>
      <w:spacing w:after="240" w:line="240" w:lineRule="auto"/>
    </w:pPr>
    <w:rPr>
      <w:rFonts w:asciiTheme="majorHAnsi" w:eastAsiaTheme="majorEastAsia" w:hAnsiTheme="majorHAnsi" w:cstheme="majorBidi"/>
      <w:color w:val="D36A1C" w:themeColor="accent2"/>
      <w:sz w:val="28"/>
      <w:szCs w:val="28"/>
    </w:rPr>
  </w:style>
  <w:style w:type="character" w:customStyle="1" w:styleId="SubtitleChar">
    <w:name w:val="Subtitle Char"/>
    <w:basedOn w:val="DefaultParagraphFont"/>
    <w:link w:val="Subtitle"/>
    <w:uiPriority w:val="11"/>
    <w:rsid w:val="0019371A"/>
    <w:rPr>
      <w:rFonts w:asciiTheme="majorHAnsi" w:eastAsiaTheme="majorEastAsia" w:hAnsiTheme="majorHAnsi" w:cstheme="majorBidi"/>
      <w:color w:val="D36A1C" w:themeColor="accent2"/>
      <w:sz w:val="28"/>
      <w:szCs w:val="28"/>
    </w:rPr>
  </w:style>
  <w:style w:type="character" w:styleId="Strong">
    <w:name w:val="Strong"/>
    <w:basedOn w:val="DefaultParagraphFont"/>
    <w:uiPriority w:val="22"/>
    <w:qFormat/>
    <w:rsid w:val="0019371A"/>
    <w:rPr>
      <w:b/>
      <w:bCs/>
    </w:rPr>
  </w:style>
  <w:style w:type="character" w:styleId="Emphasis">
    <w:name w:val="Emphasis"/>
    <w:basedOn w:val="DefaultParagraphFont"/>
    <w:uiPriority w:val="20"/>
    <w:qFormat/>
    <w:rsid w:val="0019371A"/>
    <w:rPr>
      <w:i/>
      <w:iCs/>
    </w:rPr>
  </w:style>
  <w:style w:type="paragraph" w:styleId="NoSpacing">
    <w:name w:val="No Spacing"/>
    <w:uiPriority w:val="1"/>
    <w:qFormat/>
    <w:rsid w:val="0019371A"/>
    <w:pPr>
      <w:spacing w:after="0" w:line="240" w:lineRule="auto"/>
    </w:pPr>
  </w:style>
  <w:style w:type="paragraph" w:styleId="Quote">
    <w:name w:val="Quote"/>
    <w:basedOn w:val="Normal"/>
    <w:next w:val="Normal"/>
    <w:link w:val="QuoteChar"/>
    <w:uiPriority w:val="29"/>
    <w:qFormat/>
    <w:rsid w:val="0019371A"/>
    <w:pPr>
      <w:spacing w:before="120" w:after="120"/>
      <w:ind w:left="720"/>
    </w:pPr>
    <w:rPr>
      <w:color w:val="316999" w:themeColor="text2"/>
      <w:sz w:val="24"/>
      <w:szCs w:val="24"/>
    </w:rPr>
  </w:style>
  <w:style w:type="character" w:customStyle="1" w:styleId="QuoteChar">
    <w:name w:val="Quote Char"/>
    <w:basedOn w:val="DefaultParagraphFont"/>
    <w:link w:val="Quote"/>
    <w:uiPriority w:val="29"/>
    <w:rsid w:val="0019371A"/>
    <w:rPr>
      <w:color w:val="316999" w:themeColor="text2"/>
      <w:sz w:val="24"/>
      <w:szCs w:val="24"/>
    </w:rPr>
  </w:style>
  <w:style w:type="paragraph" w:styleId="IntenseQuote">
    <w:name w:val="Intense Quote"/>
    <w:basedOn w:val="Normal"/>
    <w:next w:val="Normal"/>
    <w:link w:val="IntenseQuoteChar"/>
    <w:uiPriority w:val="30"/>
    <w:qFormat/>
    <w:rsid w:val="0019371A"/>
    <w:pPr>
      <w:spacing w:before="100" w:beforeAutospacing="1" w:after="240" w:line="240" w:lineRule="auto"/>
      <w:ind w:left="720"/>
      <w:jc w:val="center"/>
    </w:pPr>
    <w:rPr>
      <w:rFonts w:asciiTheme="majorHAnsi" w:eastAsiaTheme="majorEastAsia" w:hAnsiTheme="majorHAnsi" w:cstheme="majorBidi"/>
      <w:color w:val="316999" w:themeColor="text2"/>
      <w:spacing w:val="-6"/>
      <w:sz w:val="32"/>
      <w:szCs w:val="32"/>
    </w:rPr>
  </w:style>
  <w:style w:type="character" w:customStyle="1" w:styleId="IntenseQuoteChar">
    <w:name w:val="Intense Quote Char"/>
    <w:basedOn w:val="DefaultParagraphFont"/>
    <w:link w:val="IntenseQuote"/>
    <w:uiPriority w:val="30"/>
    <w:rsid w:val="0019371A"/>
    <w:rPr>
      <w:rFonts w:asciiTheme="majorHAnsi" w:eastAsiaTheme="majorEastAsia" w:hAnsiTheme="majorHAnsi" w:cstheme="majorBidi"/>
      <w:color w:val="316999" w:themeColor="text2"/>
      <w:spacing w:val="-6"/>
      <w:sz w:val="32"/>
      <w:szCs w:val="32"/>
    </w:rPr>
  </w:style>
  <w:style w:type="character" w:styleId="SubtleEmphasis">
    <w:name w:val="Subtle Emphasis"/>
    <w:basedOn w:val="DefaultParagraphFont"/>
    <w:uiPriority w:val="19"/>
    <w:qFormat/>
    <w:rsid w:val="0019371A"/>
    <w:rPr>
      <w:i/>
      <w:iCs/>
      <w:color w:val="747474" w:themeColor="text1" w:themeTint="A6"/>
    </w:rPr>
  </w:style>
  <w:style w:type="character" w:styleId="IntenseEmphasis">
    <w:name w:val="Intense Emphasis"/>
    <w:basedOn w:val="DefaultParagraphFont"/>
    <w:uiPriority w:val="21"/>
    <w:qFormat/>
    <w:rsid w:val="0019371A"/>
    <w:rPr>
      <w:b/>
      <w:bCs/>
      <w:i/>
      <w:iCs/>
    </w:rPr>
  </w:style>
  <w:style w:type="character" w:styleId="SubtleReference">
    <w:name w:val="Subtle Reference"/>
    <w:basedOn w:val="DefaultParagraphFont"/>
    <w:uiPriority w:val="31"/>
    <w:qFormat/>
    <w:rsid w:val="0019371A"/>
    <w:rPr>
      <w:smallCaps/>
      <w:color w:val="747474" w:themeColor="text1" w:themeTint="A6"/>
      <w:u w:val="none" w:color="949494" w:themeColor="text1" w:themeTint="80"/>
      <w:bdr w:val="none" w:sz="0" w:space="0" w:color="auto"/>
    </w:rPr>
  </w:style>
  <w:style w:type="character" w:styleId="IntenseReference">
    <w:name w:val="Intense Reference"/>
    <w:basedOn w:val="DefaultParagraphFont"/>
    <w:uiPriority w:val="32"/>
    <w:qFormat/>
    <w:rsid w:val="0019371A"/>
    <w:rPr>
      <w:b/>
      <w:bCs/>
      <w:smallCaps/>
      <w:color w:val="316999" w:themeColor="text2"/>
      <w:u w:val="single"/>
    </w:rPr>
  </w:style>
  <w:style w:type="character" w:styleId="BookTitle">
    <w:name w:val="Book Title"/>
    <w:basedOn w:val="DefaultParagraphFont"/>
    <w:uiPriority w:val="33"/>
    <w:qFormat/>
    <w:rsid w:val="0019371A"/>
    <w:rPr>
      <w:b/>
      <w:bCs/>
      <w:smallCaps/>
      <w:spacing w:val="10"/>
    </w:rPr>
  </w:style>
  <w:style w:type="paragraph" w:styleId="TOCHeading">
    <w:name w:val="TOC Heading"/>
    <w:basedOn w:val="Heading1"/>
    <w:next w:val="Normal"/>
    <w:uiPriority w:val="39"/>
    <w:semiHidden/>
    <w:unhideWhenUsed/>
    <w:qFormat/>
    <w:rsid w:val="0019371A"/>
    <w:pPr>
      <w:outlineLvl w:val="9"/>
    </w:pPr>
  </w:style>
  <w:style w:type="paragraph" w:styleId="Header">
    <w:name w:val="header"/>
    <w:basedOn w:val="Normal"/>
    <w:link w:val="HeaderChar"/>
    <w:uiPriority w:val="99"/>
    <w:unhideWhenUsed/>
    <w:rsid w:val="00D537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74A"/>
  </w:style>
  <w:style w:type="paragraph" w:styleId="Footer">
    <w:name w:val="footer"/>
    <w:basedOn w:val="Normal"/>
    <w:link w:val="FooterChar"/>
    <w:uiPriority w:val="99"/>
    <w:unhideWhenUsed/>
    <w:rsid w:val="00D537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74A"/>
  </w:style>
  <w:style w:type="table" w:styleId="TableGrid">
    <w:name w:val="Table Grid"/>
    <w:basedOn w:val="TableNormal"/>
    <w:uiPriority w:val="39"/>
    <w:rsid w:val="00D53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E05"/>
    <w:pPr>
      <w:ind w:left="720"/>
      <w:contextualSpacing/>
    </w:pPr>
  </w:style>
  <w:style w:type="character" w:styleId="Hyperlink">
    <w:name w:val="Hyperlink"/>
    <w:basedOn w:val="DefaultParagraphFont"/>
    <w:uiPriority w:val="99"/>
    <w:unhideWhenUsed/>
    <w:rsid w:val="00E4625E"/>
    <w:rPr>
      <w:color w:val="0563C1" w:themeColor="hyperlink"/>
      <w:u w:val="single"/>
    </w:rPr>
  </w:style>
  <w:style w:type="character" w:styleId="UnresolvedMention">
    <w:name w:val="Unresolved Mention"/>
    <w:basedOn w:val="DefaultParagraphFont"/>
    <w:uiPriority w:val="99"/>
    <w:semiHidden/>
    <w:unhideWhenUsed/>
    <w:rsid w:val="00E4625E"/>
    <w:rPr>
      <w:color w:val="605E5C"/>
      <w:shd w:val="clear" w:color="auto" w:fill="E1DFDD"/>
    </w:rPr>
  </w:style>
  <w:style w:type="character" w:styleId="CommentReference">
    <w:name w:val="annotation reference"/>
    <w:basedOn w:val="DefaultParagraphFont"/>
    <w:uiPriority w:val="99"/>
    <w:semiHidden/>
    <w:unhideWhenUsed/>
    <w:rsid w:val="002C58F2"/>
    <w:rPr>
      <w:sz w:val="16"/>
      <w:szCs w:val="16"/>
    </w:rPr>
  </w:style>
  <w:style w:type="paragraph" w:styleId="CommentText">
    <w:name w:val="annotation text"/>
    <w:basedOn w:val="Normal"/>
    <w:link w:val="CommentTextChar"/>
    <w:uiPriority w:val="99"/>
    <w:semiHidden/>
    <w:unhideWhenUsed/>
    <w:rsid w:val="002C58F2"/>
    <w:pPr>
      <w:spacing w:line="240" w:lineRule="auto"/>
    </w:pPr>
    <w:rPr>
      <w:sz w:val="20"/>
      <w:szCs w:val="20"/>
    </w:rPr>
  </w:style>
  <w:style w:type="character" w:customStyle="1" w:styleId="CommentTextChar">
    <w:name w:val="Comment Text Char"/>
    <w:basedOn w:val="DefaultParagraphFont"/>
    <w:link w:val="CommentText"/>
    <w:uiPriority w:val="99"/>
    <w:semiHidden/>
    <w:rsid w:val="002C58F2"/>
    <w:rPr>
      <w:sz w:val="20"/>
      <w:szCs w:val="20"/>
    </w:rPr>
  </w:style>
  <w:style w:type="paragraph" w:styleId="CommentSubject">
    <w:name w:val="annotation subject"/>
    <w:basedOn w:val="CommentText"/>
    <w:next w:val="CommentText"/>
    <w:link w:val="CommentSubjectChar"/>
    <w:uiPriority w:val="99"/>
    <w:semiHidden/>
    <w:unhideWhenUsed/>
    <w:rsid w:val="002C58F2"/>
    <w:rPr>
      <w:b/>
      <w:bCs/>
    </w:rPr>
  </w:style>
  <w:style w:type="character" w:customStyle="1" w:styleId="CommentSubjectChar">
    <w:name w:val="Comment Subject Char"/>
    <w:basedOn w:val="CommentTextChar"/>
    <w:link w:val="CommentSubject"/>
    <w:uiPriority w:val="99"/>
    <w:semiHidden/>
    <w:rsid w:val="002C58F2"/>
    <w:rPr>
      <w:b/>
      <w:bCs/>
      <w:sz w:val="20"/>
      <w:szCs w:val="20"/>
    </w:rPr>
  </w:style>
  <w:style w:type="paragraph" w:styleId="Revision">
    <w:name w:val="Revision"/>
    <w:hidden/>
    <w:uiPriority w:val="99"/>
    <w:semiHidden/>
    <w:rsid w:val="008E44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738406">
      <w:bodyDiv w:val="1"/>
      <w:marLeft w:val="0"/>
      <w:marRight w:val="0"/>
      <w:marTop w:val="0"/>
      <w:marBottom w:val="0"/>
      <w:divBdr>
        <w:top w:val="none" w:sz="0" w:space="0" w:color="auto"/>
        <w:left w:val="none" w:sz="0" w:space="0" w:color="auto"/>
        <w:bottom w:val="none" w:sz="0" w:space="0" w:color="auto"/>
        <w:right w:val="none" w:sz="0" w:space="0" w:color="auto"/>
      </w:divBdr>
    </w:div>
    <w:div w:id="194257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niemanlab.org/2020/11/propublica-experiments-with-ultra-accessible-plain-language-in-stories-about-disabilitie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ommuteseattle.com/say-hello-to-our-new-loo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ommuteSeattle.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www.forumone.com/ideas/how-to-choose-diverse-and-inclusive-photos/" TargetMode="External"/><Relationship Id="rId10" Type="http://schemas.openxmlformats.org/officeDocument/2006/relationships/hyperlink" Target="https://www.seattletimes.com/seattle-news/transportation/seattle-adds-several-miles-of-bike-lanes-to-streets-during-pandemi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ublic.tableau.com/app/profile/city.of.seattle.transportation/viz/Levy_Dashboard_16141242942520/SafeRoutes" TargetMode="External"/><Relationship Id="rId14" Type="http://schemas.openxmlformats.org/officeDocument/2006/relationships/hyperlink" Target="https://www.seattle.gov/iandraffairs/L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2021_CommuteSeattle_Theme for PPT">
  <a:themeElements>
    <a:clrScheme name="Commute Seattle Brand Theme">
      <a:dk1>
        <a:srgbClr val="2B2B2B"/>
      </a:dk1>
      <a:lt1>
        <a:sysClr val="window" lastClr="FFFFFF"/>
      </a:lt1>
      <a:dk2>
        <a:srgbClr val="316999"/>
      </a:dk2>
      <a:lt2>
        <a:srgbClr val="FFFFFF"/>
      </a:lt2>
      <a:accent1>
        <a:srgbClr val="6EA98E"/>
      </a:accent1>
      <a:accent2>
        <a:srgbClr val="D36A1C"/>
      </a:accent2>
      <a:accent3>
        <a:srgbClr val="316999"/>
      </a:accent3>
      <a:accent4>
        <a:srgbClr val="EDAC2F"/>
      </a:accent4>
      <a:accent5>
        <a:srgbClr val="CC5254"/>
      </a:accent5>
      <a:accent6>
        <a:srgbClr val="63656A"/>
      </a:accent6>
      <a:hlink>
        <a:srgbClr val="0563C1"/>
      </a:hlink>
      <a:folHlink>
        <a:srgbClr val="954F72"/>
      </a:folHlink>
    </a:clrScheme>
    <a:fontScheme name="Commute Seattle Brand Theme Font">
      <a:majorFont>
        <a:latin typeface="Passenger Sans Black"/>
        <a:ea typeface=""/>
        <a:cs typeface=""/>
      </a:majorFont>
      <a:minorFont>
        <a:latin typeface="Graphi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2021_CommuteSeattle_Theme for PPT" id="{7DA48863-DD3B-468A-8074-C99B58CDD84F}" vid="{5F380BA9-F153-4470-A2B8-62B4BC0E2765}"/>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Holden</dc:creator>
  <cp:keywords/>
  <dc:description/>
  <cp:lastModifiedBy>Olivia Holden</cp:lastModifiedBy>
  <cp:revision>5</cp:revision>
  <dcterms:created xsi:type="dcterms:W3CDTF">2021-08-27T23:35:00Z</dcterms:created>
  <dcterms:modified xsi:type="dcterms:W3CDTF">2021-08-27T23:53:00Z</dcterms:modified>
</cp:coreProperties>
</file>